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3" w:rsidRDefault="006372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C25F1CF" wp14:editId="76BA418D">
            <wp:simplePos x="0" y="0"/>
            <wp:positionH relativeFrom="column">
              <wp:posOffset>-238125</wp:posOffset>
            </wp:positionH>
            <wp:positionV relativeFrom="paragraph">
              <wp:posOffset>76200</wp:posOffset>
            </wp:positionV>
            <wp:extent cx="1943100" cy="2000250"/>
            <wp:effectExtent l="0" t="0" r="0" b="0"/>
            <wp:wrapNone/>
            <wp:docPr id="1" name="Picture 1" descr="C:\Users\Whitney Collins\AppData\Local\Microsoft\Windows\INetCache\IE\FEVVGIYR\turkey_PNG585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EVVGIYR\turkey_PNG5857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E63" w:rsidRDefault="000076BC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Eagle Valley SWCD</w:t>
      </w:r>
    </w:p>
    <w:p w:rsidR="00084E63" w:rsidRDefault="000076BC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084E63" w:rsidRDefault="00637223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November 20</w:t>
      </w:r>
      <w:r w:rsidRPr="006372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2023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084E63" w:rsidRDefault="00084E63">
      <w:pPr>
        <w:rPr>
          <w:b/>
          <w:color w:val="FF0000"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076BC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127001</wp:posOffset>
                </wp:positionV>
                <wp:extent cx="3550285" cy="742950"/>
                <wp:effectExtent l="0" t="0" r="120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27BA" w:rsidRDefault="003427BA" w:rsidP="003427B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3427BA" w:rsidRDefault="003427BA" w:rsidP="003427BA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November 26rd, December 25</w:t>
                            </w:r>
                            <w:r w:rsidRPr="006309BD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</w:p>
                          <w:p w:rsidR="003427BA" w:rsidRPr="006309BD" w:rsidRDefault="003427BA" w:rsidP="003427BA">
                            <w:pPr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Annual Meeting- </w:t>
                            </w:r>
                            <w:r>
                              <w:rPr>
                                <w:sz w:val="24"/>
                              </w:rPr>
                              <w:t>January 22nd 2024</w:t>
                            </w: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9.75pt;margin-top:10pt;width:279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UHLQIAAGUEAAAOAAAAZHJzL2Uyb0RvYy54bWysVF+P0zAMf0fiO0R5Z+3Gym3VuhO6MYR0&#10;4iYOPoCXpm2k/CPJ1u7b46S73QYPSIg+pHbt2D//bHd1PyhJjtx5YXRFp5OcEq6ZqYVuK/rj+/bd&#10;ghIfQNcgjeYVPXFP79dv36x6W/KZ6YysuSMYRPuytxXtQrBllnnWcQV+YizXaGyMUxBQdW1WO+gx&#10;upLZLM8/ZL1xtXWGce/x62Y00nWK3zSchaem8TwQWVHEFtLp0rmPZ7ZeQdk6sJ1gZxjwDygUCI1J&#10;L6E2EIAcnPgjlBLMGW+aMGFGZaZpBOOpBqxmmv9WzXMHlqdakBxvLzT5/xeWfT3uHBF1ReeUaFDY&#10;om9IGuhWcjKP9PTWl+j1bHfurHkUY61D41R8YxVkSJSeLpTyIRCGH98XRT5bFJQwtN3NZ8sicZ69&#10;3rbOh8/cKBKFijrMnpiE46MPmBFdX1xiMm+kqLdCyqS4dv8gHTkCtneLT/4S/cZNatJXdFnMIg7A&#10;KWskBBSVxbq9blO+mxv+OnCensgFYrlxi8A24LsRQDKNE6VEwLGWQlV0cbkNZceh/qRrEk4Wida4&#10;ETQi84oSyXF/UMAsUAYQ8u9+iEZqBBU7NPYkSmHYD+dG7U19wu56y7YCkT6CDztwON9TTIszjwl/&#10;HsAhCPlF41Atp/NIUUjKvLhDNom7tuyvLaBZZ3CVkMlRfAhpsWIB2nw8BNOI1MCIaoRyBouznLg8&#10;711clms9eb3+Hda/AAAA//8DAFBLAwQUAAYACAAAACEAG6IXpN8AAAAKAQAADwAAAGRycy9kb3du&#10;cmV2LnhtbEyPQUvDQBCF74L/YRnBi9iN1rbZmE0RQTxJbRTP02RMotnZkN226b93POlxeB/vfZOv&#10;J9erA42h82zhZpaAIq583XFj4f3t6ToFFSJyjb1nsnCiAOvi/CzHrPZH3tKhjI2SEg4ZWmhjHDKt&#10;Q9WSwzDzA7Fkn350GOUcG12PeJRy1+vbJFlqhx3LQosDPbZUfZd7Z8Hgx+ume5mqdFGevrarZ31l&#10;4sbay4vp4R5UpCn+wfCrL+pQiNPO77kOqrdwNzcLQS3IDCgBjEmXoHZCzlcJ6CLX/18ofgAAAP//&#10;AwBQSwECLQAUAAYACAAAACEAtoM4kv4AAADhAQAAEwAAAAAAAAAAAAAAAAAAAAAAW0NvbnRlbnRf&#10;VHlwZXNdLnhtbFBLAQItABQABgAIAAAAIQA4/SH/1gAAAJQBAAALAAAAAAAAAAAAAAAAAC8BAABf&#10;cmVscy8ucmVsc1BLAQItABQABgAIAAAAIQD7iqUHLQIAAGUEAAAOAAAAAAAAAAAAAAAAAC4CAABk&#10;cnMvZTJvRG9jLnhtbFBLAQItABQABgAIAAAAIQAbohek3wAAAAoBAAAPAAAAAAAAAAAAAAAAAIcE&#10;AABkcnMvZG93bnJldi54bWxQSwUGAAAAAAQABADzAAAAkw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3427BA" w:rsidRDefault="003427BA" w:rsidP="003427B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3427BA" w:rsidRDefault="003427BA" w:rsidP="003427BA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>
                        <w:rPr>
                          <w:color w:val="000000"/>
                          <w:sz w:val="24"/>
                        </w:rPr>
                        <w:t>November 26rd, December 25</w:t>
                      </w:r>
                      <w:r w:rsidRPr="006309BD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</w:p>
                    <w:p w:rsidR="003427BA" w:rsidRPr="006309BD" w:rsidRDefault="003427BA" w:rsidP="003427BA">
                      <w:pPr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Annual Meeting- </w:t>
                      </w:r>
                      <w:r>
                        <w:rPr>
                          <w:sz w:val="24"/>
                        </w:rPr>
                        <w:t xml:space="preserve">January </w:t>
                      </w:r>
                      <w:r>
                        <w:rPr>
                          <w:sz w:val="24"/>
                        </w:rPr>
                        <w:t>22nd</w:t>
                      </w:r>
                      <w:r>
                        <w:rPr>
                          <w:sz w:val="24"/>
                        </w:rPr>
                        <w:t xml:space="preserve"> 2024</w:t>
                      </w: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076BC">
      <w:pPr>
        <w:pStyle w:val="Heading2"/>
        <w:numPr>
          <w:ilvl w:val="0"/>
          <w:numId w:val="2"/>
        </w:numPr>
      </w:pPr>
      <w:r>
        <w:t>12:00</w:t>
      </w:r>
    </w:p>
    <w:p w:rsidR="00084E63" w:rsidRDefault="000076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Call Regular Meeting to Order</w:t>
      </w:r>
    </w:p>
    <w:p w:rsidR="00084E63" w:rsidRDefault="000076BC">
      <w:pPr>
        <w:ind w:left="720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:rsidR="00084E63" w:rsidRDefault="000076BC">
      <w:pPr>
        <w:ind w:left="72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084E63" w:rsidRDefault="000076B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12:05</w:t>
      </w:r>
    </w:p>
    <w:p w:rsidR="00084E63" w:rsidRDefault="000076B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Minutes </w:t>
      </w:r>
    </w:p>
    <w:p w:rsidR="00084E63" w:rsidRDefault="003427BA">
      <w:pPr>
        <w:ind w:firstLine="72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September</w:t>
      </w:r>
      <w:r w:rsidR="000076BC">
        <w:rPr>
          <w:sz w:val="24"/>
          <w:szCs w:val="24"/>
        </w:rPr>
        <w:t xml:space="preserve"> Meeting </w:t>
      </w:r>
    </w:p>
    <w:p w:rsidR="00084E63" w:rsidRDefault="000076B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084E63" w:rsidRDefault="000076B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084E63" w:rsidRDefault="000076BC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Kyle Ransom/Whitney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084E63" w:rsidRDefault="000076BC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</w:t>
      </w:r>
      <w:r w:rsidR="003427BA">
        <w:rPr>
          <w:sz w:val="24"/>
          <w:szCs w:val="24"/>
        </w:rPr>
        <w:t>1691 BCACD $493.47 September Operating</w:t>
      </w:r>
    </w:p>
    <w:p w:rsidR="003427BA" w:rsidRDefault="003427BA" w:rsidP="003427BA">
      <w:pPr>
        <w:ind w:left="2610" w:hanging="1890"/>
        <w:rPr>
          <w:sz w:val="22"/>
          <w:szCs w:val="22"/>
        </w:rPr>
      </w:pPr>
      <w:r>
        <w:rPr>
          <w:sz w:val="24"/>
          <w:szCs w:val="24"/>
        </w:rPr>
        <w:tab/>
        <w:t>#1692 Baker Valley $193.75 NACD Dues</w:t>
      </w:r>
    </w:p>
    <w:p w:rsidR="00084E63" w:rsidRDefault="000076B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0076BC" w:rsidRDefault="000076BC" w:rsidP="000076BC">
      <w:pPr>
        <w:pStyle w:val="Heading2"/>
        <w:numPr>
          <w:ilvl w:val="0"/>
          <w:numId w:val="3"/>
        </w:numPr>
        <w:tabs>
          <w:tab w:val="left" w:pos="0"/>
        </w:tabs>
        <w:ind w:left="0" w:firstLine="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0076BC" w:rsidRDefault="000076BC" w:rsidP="000076BC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LGIP Investment Pool-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0076BC" w:rsidRDefault="000076BC" w:rsidP="000076BC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SWCC Update-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OACD Annual Meeting Recap-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084E63" w:rsidRDefault="000076BC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084E63" w:rsidRDefault="000076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084E63" w:rsidRDefault="000076BC" w:rsidP="003427BA">
      <w:pPr>
        <w:pStyle w:val="Heading2"/>
        <w:rPr>
          <w:b w:val="0"/>
        </w:rPr>
      </w:pPr>
      <w:r>
        <w:rPr>
          <w:b w:val="0"/>
        </w:rPr>
        <w:t>Staff Reports</w:t>
      </w:r>
    </w:p>
    <w:p w:rsidR="00084E63" w:rsidRDefault="000076B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084E63" w:rsidRDefault="000076B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084E63" w:rsidRDefault="000076BC">
      <w:pPr>
        <w:pStyle w:val="Heading2"/>
      </w:pPr>
      <w:r>
        <w:t xml:space="preserve">Annual Meeting- </w:t>
      </w:r>
    </w:p>
    <w:p w:rsidR="00084E63" w:rsidRDefault="000076BC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084E63" w:rsidRDefault="000076BC">
      <w:pPr>
        <w:pStyle w:val="Heading2"/>
      </w:pPr>
      <w:r>
        <w:t xml:space="preserve">1:00 Adjourn </w:t>
      </w:r>
    </w:p>
    <w:p w:rsidR="00084E63" w:rsidRDefault="00084E63"/>
    <w:p w:rsidR="00084E63" w:rsidRDefault="000076BC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084E63" w:rsidRDefault="00084E63">
      <w:pPr>
        <w:rPr>
          <w:sz w:val="24"/>
          <w:szCs w:val="24"/>
        </w:rPr>
      </w:pPr>
    </w:p>
    <w:sectPr w:rsidR="00084E6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7C"/>
    <w:multiLevelType w:val="multilevel"/>
    <w:tmpl w:val="9B743D28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D796333"/>
    <w:multiLevelType w:val="multilevel"/>
    <w:tmpl w:val="C4AA62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7983981"/>
    <w:multiLevelType w:val="multilevel"/>
    <w:tmpl w:val="78D4EFC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4E63"/>
    <w:rsid w:val="000076BC"/>
    <w:rsid w:val="00084E63"/>
    <w:rsid w:val="003427BA"/>
    <w:rsid w:val="00521CF1"/>
    <w:rsid w:val="00637223"/>
    <w:rsid w:val="00B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RAzmKzhjihlqBG7LbKgupBe7g==">CgMxLjAyCGguZ2pkZ3hzOAByITE3eGhManI0SHM3LTdXX183WEdjeUZQNUJwRlczZ3FMLQ==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2023-10-30T20:46:00Z</dcterms:created>
  <dcterms:modified xsi:type="dcterms:W3CDTF">2023-10-30T20:46:00Z</dcterms:modified>
</cp:coreProperties>
</file>