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22" w:rsidRDefault="00854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779616"/>
            <wp:effectExtent l="0" t="0" r="0" b="0"/>
            <wp:wrapNone/>
            <wp:docPr id="2" name="Picture 2" descr="C:\Users\Whitney Collins\AppData\Local\Microsoft\Windows\INetCache\IE\SD4SUCZT\cow-3071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SD4SUCZT\cow-30710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7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22" w:rsidRDefault="000C7683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Baker Valley SWCD</w:t>
      </w:r>
    </w:p>
    <w:p w:rsidR="00802022" w:rsidRDefault="000C7683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802022" w:rsidRDefault="00854673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January 11</w:t>
      </w:r>
      <w:r w:rsidRPr="008546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0C7683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114300</wp:posOffset>
                </wp:positionV>
                <wp:extent cx="3559810" cy="657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0858" y="3456150"/>
                          <a:ext cx="3550285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147E" w:rsidRDefault="0025147E" w:rsidP="0025147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25147E" w:rsidRDefault="0025147E" w:rsidP="0025147E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 w:rsidR="00854673">
                              <w:rPr>
                                <w:color w:val="000000"/>
                                <w:sz w:val="24"/>
                              </w:rPr>
                              <w:t>January 15</w:t>
                            </w:r>
                            <w:r w:rsidR="00854673" w:rsidRPr="00854673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5467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20pt;margin-top:9pt;width:280.3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5147E" w:rsidRDefault="0025147E" w:rsidP="0025147E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25147E" w:rsidRDefault="0025147E" w:rsidP="0025147E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 w:rsidR="00854673">
                        <w:rPr>
                          <w:color w:val="000000"/>
                          <w:sz w:val="24"/>
                        </w:rPr>
                        <w:t>January 15</w:t>
                      </w:r>
                      <w:r w:rsidR="00854673" w:rsidRPr="00854673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  <w:r w:rsidR="0085467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0C7683">
      <w:pPr>
        <w:pStyle w:val="Heading2"/>
        <w:numPr>
          <w:ilvl w:val="0"/>
          <w:numId w:val="2"/>
        </w:numPr>
      </w:pPr>
      <w:r>
        <w:t>12:00</w:t>
      </w:r>
    </w:p>
    <w:p w:rsidR="00802022" w:rsidRDefault="000C7683" w:rsidP="0085467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r w:rsidR="00854673">
        <w:rPr>
          <w:b/>
          <w:sz w:val="24"/>
          <w:szCs w:val="24"/>
        </w:rPr>
        <w:t>Annual Meeting to Order</w:t>
      </w:r>
    </w:p>
    <w:p w:rsidR="00854673" w:rsidRPr="00854673" w:rsidRDefault="00854673" w:rsidP="00854673">
      <w:pPr>
        <w:ind w:left="720"/>
        <w:rPr>
          <w:sz w:val="24"/>
          <w:szCs w:val="24"/>
        </w:rPr>
      </w:pPr>
      <w:r w:rsidRPr="00854673">
        <w:rPr>
          <w:sz w:val="24"/>
          <w:szCs w:val="24"/>
        </w:rPr>
        <w:t>Present Annual Report</w:t>
      </w:r>
    </w:p>
    <w:p w:rsidR="00854673" w:rsidRPr="00854673" w:rsidRDefault="00854673" w:rsidP="00854673">
      <w:pPr>
        <w:ind w:left="720"/>
        <w:rPr>
          <w:sz w:val="24"/>
          <w:szCs w:val="24"/>
        </w:rPr>
      </w:pPr>
      <w:r w:rsidRPr="00854673">
        <w:rPr>
          <w:sz w:val="24"/>
          <w:szCs w:val="24"/>
        </w:rPr>
        <w:t>Present Financial Review</w:t>
      </w:r>
    </w:p>
    <w:p w:rsidR="00802022" w:rsidRDefault="000C768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12:05</w:t>
      </w:r>
    </w:p>
    <w:p w:rsidR="00854673" w:rsidRPr="00854673" w:rsidRDefault="00854673" w:rsidP="00854673">
      <w:pPr>
        <w:pStyle w:val="ListParagraph"/>
        <w:rPr>
          <w:b/>
          <w:sz w:val="24"/>
          <w:szCs w:val="24"/>
        </w:rPr>
      </w:pPr>
      <w:r w:rsidRPr="00854673">
        <w:rPr>
          <w:b/>
          <w:sz w:val="24"/>
          <w:szCs w:val="24"/>
        </w:rPr>
        <w:t>Call Regular Meeting to Order</w:t>
      </w:r>
    </w:p>
    <w:p w:rsidR="00854673" w:rsidRPr="00854673" w:rsidRDefault="00854673" w:rsidP="00854673">
      <w:pPr>
        <w:pStyle w:val="ListParagraph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854673" w:rsidRDefault="00854673" w:rsidP="00854673">
      <w:pPr>
        <w:pStyle w:val="ListParagraph"/>
        <w:rPr>
          <w:b/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802022" w:rsidRPr="00854673" w:rsidRDefault="00854673" w:rsidP="008546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7683" w:rsidRPr="00854673">
        <w:rPr>
          <w:b/>
          <w:sz w:val="24"/>
          <w:szCs w:val="24"/>
        </w:rPr>
        <w:t xml:space="preserve">Approval of the Minutes </w:t>
      </w:r>
    </w:p>
    <w:p w:rsidR="00802022" w:rsidRDefault="009D6109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47E">
        <w:rPr>
          <w:sz w:val="24"/>
          <w:szCs w:val="24"/>
        </w:rPr>
        <w:t xml:space="preserve"> Meeting</w:t>
      </w:r>
    </w:p>
    <w:p w:rsidR="00802022" w:rsidRDefault="000C768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802022" w:rsidRDefault="000C768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802022" w:rsidRDefault="000C7683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Treasurers Report – Deryl Leggett/Whitney Rohner</w:t>
      </w:r>
    </w:p>
    <w:p w:rsidR="000C7683" w:rsidRDefault="000C7683" w:rsidP="00854673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  <w:r w:rsidR="00854673">
        <w:rPr>
          <w:sz w:val="24"/>
          <w:szCs w:val="24"/>
        </w:rPr>
        <w:t>#2031 BCACD $770.76 August Operating</w:t>
      </w:r>
    </w:p>
    <w:p w:rsidR="00854673" w:rsidRDefault="00854673" w:rsidP="00854673">
      <w:pPr>
        <w:ind w:left="2520" w:hanging="2160"/>
        <w:rPr>
          <w:sz w:val="24"/>
          <w:szCs w:val="24"/>
        </w:rPr>
      </w:pPr>
      <w:r>
        <w:rPr>
          <w:sz w:val="24"/>
          <w:szCs w:val="24"/>
        </w:rPr>
        <w:tab/>
        <w:t>#2043 BCACD $892.40 November Operating</w:t>
      </w:r>
    </w:p>
    <w:p w:rsidR="00854673" w:rsidRDefault="00854673" w:rsidP="00854673">
      <w:pPr>
        <w:ind w:left="2520" w:hanging="2160"/>
        <w:rPr>
          <w:sz w:val="22"/>
          <w:szCs w:val="22"/>
        </w:rPr>
      </w:pPr>
      <w:r>
        <w:rPr>
          <w:sz w:val="24"/>
          <w:szCs w:val="24"/>
        </w:rPr>
        <w:tab/>
        <w:t>#2044 Gaslin Accounting $4400.00 Financial Review</w:t>
      </w:r>
    </w:p>
    <w:p w:rsidR="00802022" w:rsidRDefault="000C768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802022" w:rsidRDefault="000C7683" w:rsidP="00B67E7C">
      <w:pPr>
        <w:pStyle w:val="Heading2"/>
        <w:tabs>
          <w:tab w:val="left" w:pos="0"/>
        </w:tabs>
        <w:ind w:left="810" w:hanging="81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854673" w:rsidRDefault="000C768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LGIP Investment Pool-</w:t>
      </w:r>
    </w:p>
    <w:p w:rsidR="00802022" w:rsidRDefault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802022" w:rsidRDefault="000C768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802022" w:rsidRDefault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E20FD0" w:rsidRDefault="00E20FD0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New Riparian Tech and Contract-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1E1A">
        <w:rPr>
          <w:sz w:val="24"/>
          <w:szCs w:val="24"/>
        </w:rPr>
        <w:t xml:space="preserve">Zone Change- </w:t>
      </w:r>
    </w:p>
    <w:p w:rsidR="00802022" w:rsidRDefault="000C7683" w:rsidP="000C7683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802022" w:rsidRDefault="000C768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802022" w:rsidRDefault="000C7683" w:rsidP="00B67E7C">
      <w:pPr>
        <w:pStyle w:val="Heading2"/>
        <w:tabs>
          <w:tab w:val="left" w:pos="0"/>
        </w:tabs>
        <w:ind w:firstLine="0"/>
        <w:rPr>
          <w:b w:val="0"/>
        </w:rPr>
      </w:pPr>
      <w:r>
        <w:rPr>
          <w:b w:val="0"/>
        </w:rPr>
        <w:t>Staff Reports</w:t>
      </w:r>
    </w:p>
    <w:p w:rsidR="00802022" w:rsidRDefault="000C768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802022" w:rsidRDefault="000C768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802022" w:rsidRDefault="000C7683">
      <w:pPr>
        <w:pStyle w:val="Heading2"/>
      </w:pPr>
      <w:r>
        <w:t xml:space="preserve">Annual Meeting- </w:t>
      </w:r>
    </w:p>
    <w:p w:rsidR="00802022" w:rsidRDefault="000C7683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802022" w:rsidRDefault="000C7683">
      <w:pPr>
        <w:pStyle w:val="Heading2"/>
      </w:pPr>
      <w:r>
        <w:t xml:space="preserve">1:00 Adjourn </w:t>
      </w:r>
    </w:p>
    <w:p w:rsidR="00802022" w:rsidRDefault="00802022"/>
    <w:p w:rsidR="00802022" w:rsidRDefault="000C7683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>
        <w:rPr>
          <w:sz w:val="8"/>
          <w:szCs w:val="8"/>
        </w:rPr>
        <w:t>Whitney Rohner at 541-519-8310</w:t>
      </w:r>
    </w:p>
    <w:p w:rsidR="00802022" w:rsidRDefault="00802022">
      <w:pPr>
        <w:rPr>
          <w:sz w:val="24"/>
          <w:szCs w:val="24"/>
        </w:rPr>
      </w:pPr>
    </w:p>
    <w:sectPr w:rsidR="0080202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02022"/>
    <w:rsid w:val="000C7683"/>
    <w:rsid w:val="0025147E"/>
    <w:rsid w:val="0063376A"/>
    <w:rsid w:val="006A1E1A"/>
    <w:rsid w:val="00802022"/>
    <w:rsid w:val="00854673"/>
    <w:rsid w:val="00927055"/>
    <w:rsid w:val="009D6109"/>
    <w:rsid w:val="00B67E7C"/>
    <w:rsid w:val="00BE7006"/>
    <w:rsid w:val="00E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4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geyavYQILexwIn574SOb2a79Q==">CgMxLjAyCGguZ2pkZ3hzOAByITEzRlVnM3gzQjRsX1RqeHVkTmxsaFljNXlRM0N0VHpDTg==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2024-01-02T19:06:00Z</dcterms:created>
  <dcterms:modified xsi:type="dcterms:W3CDTF">2024-01-02T19:06:00Z</dcterms:modified>
</cp:coreProperties>
</file>