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Baker Valley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932BA7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8</w:t>
      </w:r>
      <w:r w:rsidRPr="00932B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2024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43815</wp:posOffset>
                </wp:positionV>
                <wp:extent cx="2667000" cy="847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12:00</w:t>
      </w:r>
      <w:r>
        <w:rPr>
          <w:b/>
          <w:sz w:val="24"/>
          <w:szCs w:val="24"/>
        </w:rPr>
        <w:t>pm</w:t>
      </w: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 w:rsidRPr="00854673">
        <w:rPr>
          <w:b/>
          <w:sz w:val="24"/>
          <w:szCs w:val="24"/>
        </w:rPr>
        <w:t xml:space="preserve">Call Regular </w:t>
      </w:r>
      <w:r>
        <w:rPr>
          <w:b/>
          <w:sz w:val="24"/>
          <w:szCs w:val="24"/>
        </w:rPr>
        <w:t xml:space="preserve">Board </w:t>
      </w:r>
      <w:r w:rsidRPr="00854673">
        <w:rPr>
          <w:b/>
          <w:sz w:val="24"/>
          <w:szCs w:val="24"/>
        </w:rPr>
        <w:t>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May 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  <w:r>
        <w:rPr>
          <w:b/>
          <w:sz w:val="24"/>
          <w:szCs w:val="24"/>
        </w:rPr>
        <w:t>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932BA7" w:rsidRDefault="00932BA7" w:rsidP="00932BA7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Deryl Leggett/Whitney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932BA7" w:rsidRDefault="00932BA7" w:rsidP="00932BA7">
      <w:pPr>
        <w:ind w:left="2880" w:hanging="144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</w:p>
    <w:p w:rsidR="00932BA7" w:rsidRDefault="00932BA7" w:rsidP="00932BA7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 xml:space="preserve">#2067 BCACD $354.35 May </w:t>
      </w:r>
      <w:proofErr w:type="gramStart"/>
      <w:r>
        <w:rPr>
          <w:sz w:val="24"/>
          <w:szCs w:val="24"/>
        </w:rPr>
        <w:t>Operating</w:t>
      </w:r>
      <w:proofErr w:type="gramEnd"/>
    </w:p>
    <w:p w:rsidR="00932BA7" w:rsidRDefault="00932BA7" w:rsidP="00932BA7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#2069 OACD $750.00 Annual Dues</w:t>
      </w:r>
    </w:p>
    <w:p w:rsidR="00932BA7" w:rsidRDefault="00932BA7" w:rsidP="00932BA7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#2072 BCACD $644.19 June Operating</w:t>
      </w:r>
    </w:p>
    <w:p w:rsidR="00932BA7" w:rsidRPr="00932BA7" w:rsidRDefault="00932BA7" w:rsidP="00932BA7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 xml:space="preserve">*Additional payables may be presented at meeting </w:t>
      </w:r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12:15</w:t>
      </w:r>
      <w:r>
        <w:rPr>
          <w:b/>
          <w:sz w:val="24"/>
          <w:szCs w:val="24"/>
        </w:rPr>
        <w:t>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</w:r>
      <w:r>
        <w:t>Old Business</w:t>
      </w:r>
      <w:r>
        <w:rPr>
          <w:sz w:val="32"/>
          <w:szCs w:val="32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932BA7" w:rsidRDefault="00932BA7" w:rsidP="00932BA7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Grant Update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TMDL </w:t>
      </w:r>
      <w:r>
        <w:rPr>
          <w:sz w:val="24"/>
          <w:szCs w:val="24"/>
        </w:rPr>
        <w:t>Update</w:t>
      </w:r>
    </w:p>
    <w:p w:rsidR="00932BA7" w:rsidRPr="00B272AF" w:rsidRDefault="00932BA7" w:rsidP="00932BA7">
      <w:pPr>
        <w:rPr>
          <w:i/>
          <w:sz w:val="24"/>
          <w:szCs w:val="24"/>
        </w:rPr>
      </w:pP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New Director Appointment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Elections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Grasshopper Funding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Annual Meeting Resolution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Long Range Plan Approval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Annual Work Plan/Scope of Work</w:t>
      </w:r>
    </w:p>
    <w:p w:rsidR="00932BA7" w:rsidRDefault="00932BA7" w:rsidP="00932BA7">
      <w:pPr>
        <w:rPr>
          <w:sz w:val="24"/>
          <w:szCs w:val="24"/>
        </w:rPr>
      </w:pPr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b/>
          <w:sz w:val="24"/>
          <w:szCs w:val="24"/>
        </w:rPr>
        <w:t>2:30</w:t>
      </w:r>
      <w:r>
        <w:rPr>
          <w:b/>
          <w:sz w:val="24"/>
          <w:szCs w:val="24"/>
        </w:rPr>
        <w:t>pm</w: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932BA7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</w:rPr>
      </w:pPr>
      <w:r>
        <w:rPr>
          <w:b w:val="0"/>
        </w:rPr>
        <w:tab/>
      </w:r>
      <w:r>
        <w:rPr>
          <w:b w:val="0"/>
        </w:rPr>
        <w:t>Staff Reports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  <w:r>
        <w:t>1:00</w:t>
      </w:r>
      <w:r>
        <w:t>pm</w:t>
      </w:r>
    </w:p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</w:pPr>
      <w:r>
        <w:t xml:space="preserve">Adjourn </w:t>
      </w:r>
      <w:bookmarkStart w:id="0" w:name="_GoBack"/>
      <w:bookmarkEnd w:id="0"/>
    </w:p>
    <w:p w:rsidR="00932BA7" w:rsidRPr="00932BA7" w:rsidRDefault="00932BA7" w:rsidP="00932BA7"/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  <w:szCs w:val="12"/>
        </w:rPr>
      </w:pPr>
      <w:r w:rsidRPr="00932BA7">
        <w:rPr>
          <w:color w:val="000000"/>
          <w:sz w:val="16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932BA7">
        <w:rPr>
          <w:sz w:val="16"/>
          <w:szCs w:val="8"/>
        </w:rPr>
        <w:t xml:space="preserve">Whitney </w:t>
      </w:r>
      <w:proofErr w:type="spellStart"/>
      <w:r w:rsidRPr="00932BA7">
        <w:rPr>
          <w:sz w:val="16"/>
          <w:szCs w:val="8"/>
        </w:rPr>
        <w:t>Rohner</w:t>
      </w:r>
      <w:proofErr w:type="spellEnd"/>
      <w:r w:rsidRPr="00932BA7">
        <w:rPr>
          <w:sz w:val="16"/>
          <w:szCs w:val="8"/>
        </w:rPr>
        <w:t xml:space="preserve"> at 541-519-8310</w:t>
      </w:r>
    </w:p>
    <w:p w:rsidR="00932BA7" w:rsidRDefault="00932BA7" w:rsidP="00932BA7">
      <w:pPr>
        <w:rPr>
          <w:sz w:val="24"/>
          <w:szCs w:val="24"/>
        </w:rPr>
      </w:pPr>
    </w:p>
    <w:p w:rsidR="001C006C" w:rsidRPr="00881876" w:rsidRDefault="001C006C" w:rsidP="00881876">
      <w:pPr>
        <w:rPr>
          <w:sz w:val="24"/>
        </w:rPr>
      </w:pPr>
    </w:p>
    <w:p w:rsidR="00881876" w:rsidRPr="00881876" w:rsidRDefault="00881876" w:rsidP="00881876">
      <w:pPr>
        <w:rPr>
          <w:sz w:val="24"/>
        </w:rPr>
      </w:pP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FB" w:rsidRDefault="004748FB" w:rsidP="009B761A">
      <w:r>
        <w:separator/>
      </w:r>
    </w:p>
  </w:endnote>
  <w:endnote w:type="continuationSeparator" w:id="0">
    <w:p w:rsidR="004748FB" w:rsidRDefault="004748FB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FB" w:rsidRDefault="004748FB" w:rsidP="009B761A">
      <w:r>
        <w:separator/>
      </w:r>
    </w:p>
  </w:footnote>
  <w:footnote w:type="continuationSeparator" w:id="0">
    <w:p w:rsidR="004748FB" w:rsidRDefault="004748FB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E0A52"/>
    <w:rsid w:val="001675EF"/>
    <w:rsid w:val="001C006C"/>
    <w:rsid w:val="001E5C0B"/>
    <w:rsid w:val="00321F94"/>
    <w:rsid w:val="004748FB"/>
    <w:rsid w:val="00483C89"/>
    <w:rsid w:val="005A2888"/>
    <w:rsid w:val="00633BF7"/>
    <w:rsid w:val="00663F4B"/>
    <w:rsid w:val="006E3054"/>
    <w:rsid w:val="00881876"/>
    <w:rsid w:val="008F4806"/>
    <w:rsid w:val="00932BA7"/>
    <w:rsid w:val="00961F91"/>
    <w:rsid w:val="009B761A"/>
    <w:rsid w:val="009D3DAE"/>
    <w:rsid w:val="00A10871"/>
    <w:rsid w:val="00B22DEE"/>
    <w:rsid w:val="00C57555"/>
    <w:rsid w:val="00D27E09"/>
    <w:rsid w:val="00D51E46"/>
    <w:rsid w:val="00DC3FF8"/>
    <w:rsid w:val="00E16A8F"/>
    <w:rsid w:val="00E445E2"/>
    <w:rsid w:val="00E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2</cp:revision>
  <cp:lastPrinted>2023-10-20T16:13:00Z</cp:lastPrinted>
  <dcterms:created xsi:type="dcterms:W3CDTF">2024-07-18T16:57:00Z</dcterms:created>
  <dcterms:modified xsi:type="dcterms:W3CDTF">2024-07-18T16:57:00Z</dcterms:modified>
</cp:coreProperties>
</file>